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CD0E" w14:textId="4AED6EF3" w:rsidR="00A452A8" w:rsidRPr="00AB37BA" w:rsidRDefault="00F23FA7" w:rsidP="000B4C19">
      <w:pPr>
        <w:pStyle w:val="Nagwek1"/>
        <w:spacing w:after="960"/>
      </w:pPr>
      <w:r>
        <w:t>L</w:t>
      </w:r>
      <w:r w:rsidR="002464E0" w:rsidRPr="002464E0">
        <w:t>ist</w:t>
      </w:r>
      <w:r>
        <w:t>a</w:t>
      </w:r>
      <w:r w:rsidR="002464E0" w:rsidRPr="002464E0">
        <w:t xml:space="preserve"> ocenionych </w:t>
      </w:r>
      <w:r>
        <w:t>l</w:t>
      </w:r>
      <w:r w:rsidR="002464E0" w:rsidRPr="002464E0">
        <w:t xml:space="preserve">okalnych </w:t>
      </w:r>
      <w:r>
        <w:t>s</w:t>
      </w:r>
      <w:r w:rsidR="002464E0" w:rsidRPr="002464E0">
        <w:t xml:space="preserve">trategii </w:t>
      </w:r>
      <w:r>
        <w:t>r</w:t>
      </w:r>
      <w:r w:rsidR="002464E0" w:rsidRPr="002464E0">
        <w:t xml:space="preserve">ozwoju </w:t>
      </w:r>
      <w:r w:rsidR="0087761A" w:rsidRPr="0087761A">
        <w:t>opracowanych  przez Lokalne Grupy Działania</w:t>
      </w:r>
      <w:r w:rsidR="0087761A">
        <w:t>,</w:t>
      </w:r>
      <w:r w:rsidR="002464E0" w:rsidRPr="002464E0">
        <w:t xml:space="preserve"> w ramach konkursu na wyboru strategii rozwoju lokalnego kierowanego przez społeczność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ocenionych lokalnych strategii rozwoju złożonych w ramach konkursu na wyboru strategii rozwoju lokalnego kierowanego przez społeczność"/>
        <w:tblDescription w:val="Lista ocenionych lokalnych strategii rozwoju złożonych w ramach konkursu na wyboru strategii rozwoju lokalnego kierowanego przez społeczność zawiera nazwę Lokalnej Grupy Działania, liczbę przyznanych punktów oraz wynik oceny (wybrany/ niewybrany)"/>
      </w:tblPr>
      <w:tblGrid>
        <w:gridCol w:w="546"/>
        <w:gridCol w:w="4836"/>
        <w:gridCol w:w="1843"/>
        <w:gridCol w:w="1701"/>
      </w:tblGrid>
      <w:tr w:rsidR="00872734" w:rsidRPr="00CA17C9" w14:paraId="753B1F7E" w14:textId="1F403FC1" w:rsidTr="00D469FF">
        <w:trPr>
          <w:trHeight w:val="567"/>
          <w:tblHeader/>
        </w:trPr>
        <w:tc>
          <w:tcPr>
            <w:tcW w:w="546" w:type="dxa"/>
            <w:vAlign w:val="center"/>
          </w:tcPr>
          <w:p w14:paraId="45FAA3A3" w14:textId="77777777" w:rsidR="00872734" w:rsidRPr="00CA17C9" w:rsidRDefault="00872734" w:rsidP="000B4C19">
            <w:pPr>
              <w:pStyle w:val="Nagwek1"/>
              <w:rPr>
                <w:b w:val="0"/>
              </w:rPr>
            </w:pPr>
            <w:r w:rsidRPr="00CA17C9">
              <w:t>Lp.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3B648EEA" w14:textId="696C6DAC" w:rsidR="00872734" w:rsidRPr="00CA17C9" w:rsidRDefault="00872734" w:rsidP="000B4C19">
            <w:pPr>
              <w:pStyle w:val="Nagwek1"/>
              <w:rPr>
                <w:b w:val="0"/>
              </w:rPr>
            </w:pPr>
            <w:r>
              <w:t>Nazwa LGD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B73A9" w14:textId="6AB5FD98" w:rsidR="00872734" w:rsidRPr="00CA17C9" w:rsidRDefault="00872734" w:rsidP="000B4C19">
            <w:pPr>
              <w:pStyle w:val="Nagwek1"/>
              <w:spacing w:before="120" w:after="120"/>
              <w:rPr>
                <w:b w:val="0"/>
              </w:rPr>
            </w:pPr>
            <w:r>
              <w:t>Liczba przyznanych punktów</w:t>
            </w:r>
          </w:p>
        </w:tc>
        <w:tc>
          <w:tcPr>
            <w:tcW w:w="1701" w:type="dxa"/>
            <w:vAlign w:val="center"/>
          </w:tcPr>
          <w:p w14:paraId="7EDA9B9D" w14:textId="590FE89B" w:rsidR="00872734" w:rsidRDefault="00942CC6" w:rsidP="000B4C19">
            <w:pPr>
              <w:pStyle w:val="Nagwek1"/>
              <w:rPr>
                <w:b w:val="0"/>
              </w:rPr>
            </w:pPr>
            <w:r>
              <w:t xml:space="preserve">Wynik </w:t>
            </w:r>
            <w:r w:rsidR="00AB6432">
              <w:t>wyboru</w:t>
            </w:r>
          </w:p>
        </w:tc>
      </w:tr>
      <w:tr w:rsidR="00FB7133" w:rsidRPr="00CA17C9" w14:paraId="6F643DC7" w14:textId="0A7D6447" w:rsidTr="009F466F">
        <w:tc>
          <w:tcPr>
            <w:tcW w:w="546" w:type="dxa"/>
            <w:vAlign w:val="center"/>
          </w:tcPr>
          <w:p w14:paraId="78342426" w14:textId="77777777" w:rsidR="00FB7133" w:rsidRPr="00CA17C9" w:rsidRDefault="00FB7133" w:rsidP="00FB713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1.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035BBDEB" w14:textId="549D844C" w:rsidR="00FB7133" w:rsidRPr="00D469FF" w:rsidRDefault="00FB7133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Stowarzyszenie Lokalna Grupa Działania „Ziemi Chełmskiej”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919A70" w14:textId="39E92BFB" w:rsidR="00FB7133" w:rsidRPr="00D469FF" w:rsidRDefault="00FB7133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93,17</w:t>
            </w:r>
          </w:p>
        </w:tc>
        <w:tc>
          <w:tcPr>
            <w:tcW w:w="1701" w:type="dxa"/>
            <w:vAlign w:val="center"/>
          </w:tcPr>
          <w:p w14:paraId="077CAA39" w14:textId="2F59E18C" w:rsidR="00FB7133" w:rsidRDefault="00D469F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1B64CDB8" w14:textId="191D191D" w:rsidTr="009F466F">
        <w:tc>
          <w:tcPr>
            <w:tcW w:w="546" w:type="dxa"/>
            <w:vAlign w:val="center"/>
          </w:tcPr>
          <w:p w14:paraId="73A2F87F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2.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4E240E0E" w14:textId="414903E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Lokalna Grupa Działania Ziemi Kraśnickiej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3C1AE8" w14:textId="29271526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92,71</w:t>
            </w:r>
          </w:p>
        </w:tc>
        <w:tc>
          <w:tcPr>
            <w:tcW w:w="1701" w:type="dxa"/>
            <w:vAlign w:val="center"/>
          </w:tcPr>
          <w:p w14:paraId="0C591DDE" w14:textId="7C3C727E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67D02964" w14:textId="04A91026" w:rsidTr="009F466F">
        <w:tc>
          <w:tcPr>
            <w:tcW w:w="546" w:type="dxa"/>
            <w:vAlign w:val="center"/>
          </w:tcPr>
          <w:p w14:paraId="0534C0E6" w14:textId="77777777" w:rsidR="009F466F" w:rsidRPr="001807E1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1807E1">
              <w:rPr>
                <w:rFonts w:ascii="Arial" w:hAnsi="Arial" w:cs="Arial"/>
              </w:rPr>
              <w:t>3.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3D8DBBF" w14:textId="5B632C0B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Stowarzyszenie Lokalna Grupa Działania „Ziemia Zamojska”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72FDF6" w14:textId="069D88A7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91,80</w:t>
            </w:r>
          </w:p>
        </w:tc>
        <w:tc>
          <w:tcPr>
            <w:tcW w:w="1701" w:type="dxa"/>
            <w:vAlign w:val="center"/>
          </w:tcPr>
          <w:p w14:paraId="64DD21CC" w14:textId="36015172" w:rsidR="009F466F" w:rsidRPr="001807E1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738635B2" w14:textId="10F6114A" w:rsidTr="009F466F">
        <w:tc>
          <w:tcPr>
            <w:tcW w:w="546" w:type="dxa"/>
            <w:vAlign w:val="center"/>
          </w:tcPr>
          <w:p w14:paraId="37D0C8F4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4.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FBA1A7F" w14:textId="64901C4C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Stowarzyszenie Lokalna Grupa Działania „Silne Biłgorajskie’’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975C86" w14:textId="25567A56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91,06</w:t>
            </w:r>
          </w:p>
        </w:tc>
        <w:tc>
          <w:tcPr>
            <w:tcW w:w="1701" w:type="dxa"/>
            <w:vAlign w:val="center"/>
          </w:tcPr>
          <w:p w14:paraId="4B020A8B" w14:textId="6B9E5E0D" w:rsidR="009F466F" w:rsidRPr="00461B6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4B9CED48" w14:textId="72D23295" w:rsidTr="009F466F">
        <w:tc>
          <w:tcPr>
            <w:tcW w:w="546" w:type="dxa"/>
            <w:vAlign w:val="center"/>
          </w:tcPr>
          <w:p w14:paraId="7EC6F219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5.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3142980D" w14:textId="4D5B697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Lokalna Grupa Działania „Jagiellońska Przystań”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D00502" w14:textId="46E95E82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90,97</w:t>
            </w:r>
          </w:p>
        </w:tc>
        <w:tc>
          <w:tcPr>
            <w:tcW w:w="1701" w:type="dxa"/>
            <w:vAlign w:val="center"/>
          </w:tcPr>
          <w:p w14:paraId="04EB8574" w14:textId="358AF82F" w:rsidR="009F466F" w:rsidRPr="00461B6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40C70AD5" w14:textId="1B66B24F" w:rsidTr="009F466F">
        <w:tc>
          <w:tcPr>
            <w:tcW w:w="546" w:type="dxa"/>
            <w:vAlign w:val="center"/>
          </w:tcPr>
          <w:p w14:paraId="5E47B3A1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6.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FC30479" w14:textId="01DB7321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Lokalna Grupa Działania „Miś”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F7FC1" w14:textId="5ADC5A8E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89,67</w:t>
            </w:r>
          </w:p>
        </w:tc>
        <w:tc>
          <w:tcPr>
            <w:tcW w:w="1701" w:type="dxa"/>
            <w:vAlign w:val="center"/>
          </w:tcPr>
          <w:p w14:paraId="4DD3318D" w14:textId="2F5FE670" w:rsidR="009F466F" w:rsidRPr="00461B6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3AA570BE" w14:textId="05B87163" w:rsidTr="009F466F">
        <w:tc>
          <w:tcPr>
            <w:tcW w:w="546" w:type="dxa"/>
            <w:vAlign w:val="center"/>
          </w:tcPr>
          <w:p w14:paraId="2EF765A5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7.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640343BB" w14:textId="528AE1D0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Stowarzyszenie Lokalna Grupa Działania „Nasze Roztocze”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4A4023" w14:textId="3505CC71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89,31</w:t>
            </w:r>
          </w:p>
        </w:tc>
        <w:tc>
          <w:tcPr>
            <w:tcW w:w="1701" w:type="dxa"/>
            <w:vAlign w:val="center"/>
          </w:tcPr>
          <w:p w14:paraId="0FE29086" w14:textId="0D18157B" w:rsidR="009F466F" w:rsidRPr="00461B6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0E292319" w14:textId="71B8B3CA" w:rsidTr="009F466F">
        <w:tc>
          <w:tcPr>
            <w:tcW w:w="546" w:type="dxa"/>
            <w:vAlign w:val="center"/>
          </w:tcPr>
          <w:p w14:paraId="77E306C1" w14:textId="3018A75A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8.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B87233B" w14:textId="3A80E9C3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Lokalna Grupa Działania „Owocowy Szlak”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5F77DB" w14:textId="7E94A817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88,06</w:t>
            </w:r>
          </w:p>
        </w:tc>
        <w:tc>
          <w:tcPr>
            <w:tcW w:w="1701" w:type="dxa"/>
            <w:vAlign w:val="center"/>
          </w:tcPr>
          <w:p w14:paraId="55D638CB" w14:textId="6FFCCB66" w:rsidR="009F466F" w:rsidRPr="0042529E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61518C64" w14:textId="24A3AD28" w:rsidTr="009F466F">
        <w:trPr>
          <w:trHeight w:val="215"/>
        </w:trPr>
        <w:tc>
          <w:tcPr>
            <w:tcW w:w="546" w:type="dxa"/>
            <w:vAlign w:val="center"/>
          </w:tcPr>
          <w:p w14:paraId="5B341F37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9.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99E7677" w14:textId="28017AC9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Stowarzyszenie Lokalna Grupa Działania Ziemi Łukowskiej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33AC3D" w14:textId="5BD03162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87,99</w:t>
            </w:r>
          </w:p>
        </w:tc>
        <w:tc>
          <w:tcPr>
            <w:tcW w:w="1701" w:type="dxa"/>
            <w:vAlign w:val="center"/>
          </w:tcPr>
          <w:p w14:paraId="3636ACF3" w14:textId="5013FF57" w:rsidR="009F466F" w:rsidRPr="0042529E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21410E0D" w14:textId="02876E7F" w:rsidTr="009F466F">
        <w:tc>
          <w:tcPr>
            <w:tcW w:w="546" w:type="dxa"/>
            <w:vAlign w:val="center"/>
          </w:tcPr>
          <w:p w14:paraId="1083CB32" w14:textId="77777777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10.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2B17021A" w14:textId="5D035790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„Poleska Dolina Bugu”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B8571E" w14:textId="64431CC8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86,75</w:t>
            </w:r>
          </w:p>
        </w:tc>
        <w:tc>
          <w:tcPr>
            <w:tcW w:w="1701" w:type="dxa"/>
            <w:vAlign w:val="center"/>
          </w:tcPr>
          <w:p w14:paraId="20A6B37D" w14:textId="2A378D0A" w:rsidR="009F466F" w:rsidRPr="0042529E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A7F9B">
              <w:rPr>
                <w:rFonts w:ascii="Arial" w:hAnsi="Arial" w:cs="Arial"/>
              </w:rPr>
              <w:t>wybrany</w:t>
            </w:r>
          </w:p>
        </w:tc>
      </w:tr>
      <w:tr w:rsidR="00FB7133" w:rsidRPr="00CA17C9" w14:paraId="1413A276" w14:textId="4A7EA908" w:rsidTr="009F466F">
        <w:tc>
          <w:tcPr>
            <w:tcW w:w="546" w:type="dxa"/>
            <w:vAlign w:val="center"/>
          </w:tcPr>
          <w:p w14:paraId="57C4C590" w14:textId="77777777" w:rsidR="00FB7133" w:rsidRPr="00CA17C9" w:rsidRDefault="00FB7133" w:rsidP="00FB7133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11.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32DC1209" w14:textId="7DB40CF4" w:rsidR="00FB7133" w:rsidRPr="00D469FF" w:rsidRDefault="00FB7133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„Zapiecek”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ACAC40" w14:textId="7F61E6D8" w:rsidR="00FB7133" w:rsidRPr="00D469FF" w:rsidRDefault="00FB7133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86,67</w:t>
            </w:r>
          </w:p>
        </w:tc>
        <w:tc>
          <w:tcPr>
            <w:tcW w:w="1701" w:type="dxa"/>
            <w:vAlign w:val="center"/>
          </w:tcPr>
          <w:p w14:paraId="78277F87" w14:textId="7672B9FF" w:rsidR="00FB7133" w:rsidRPr="0042529E" w:rsidRDefault="00B30564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niewybrany</w:t>
            </w:r>
          </w:p>
        </w:tc>
      </w:tr>
      <w:tr w:rsidR="00D469FF" w:rsidRPr="00CA17C9" w14:paraId="72B05900" w14:textId="131C1162" w:rsidTr="009F466F">
        <w:tc>
          <w:tcPr>
            <w:tcW w:w="546" w:type="dxa"/>
            <w:vAlign w:val="center"/>
          </w:tcPr>
          <w:p w14:paraId="504C4F86" w14:textId="77777777" w:rsidR="00D469FF" w:rsidRPr="00CA17C9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CA17C9">
              <w:rPr>
                <w:rFonts w:ascii="Arial" w:hAnsi="Arial" w:cs="Arial"/>
              </w:rPr>
              <w:t>12.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1A93AC89" w14:textId="268956C6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„Razem ku lepszej przyszłości’’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4EC9FB" w14:textId="7DD2BE12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85,99</w:t>
            </w:r>
          </w:p>
        </w:tc>
        <w:tc>
          <w:tcPr>
            <w:tcW w:w="1701" w:type="dxa"/>
            <w:vAlign w:val="center"/>
          </w:tcPr>
          <w:p w14:paraId="36D3A44F" w14:textId="2A56519E" w:rsidR="00D469FF" w:rsidRDefault="00B30564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niewybrany</w:t>
            </w:r>
          </w:p>
        </w:tc>
      </w:tr>
      <w:tr w:rsidR="00D469FF" w:rsidRPr="00CA17C9" w14:paraId="5D36E98F" w14:textId="77777777" w:rsidTr="009F466F">
        <w:tc>
          <w:tcPr>
            <w:tcW w:w="546" w:type="dxa"/>
            <w:vAlign w:val="center"/>
          </w:tcPr>
          <w:p w14:paraId="6CC62388" w14:textId="03AF390B" w:rsidR="00D469FF" w:rsidRPr="00CA17C9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084E068E" w14:textId="18D2B812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„Roztocze Tomaszowskie’’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5E29AA" w14:textId="66EC4402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85,42</w:t>
            </w:r>
          </w:p>
        </w:tc>
        <w:tc>
          <w:tcPr>
            <w:tcW w:w="1701" w:type="dxa"/>
            <w:vAlign w:val="center"/>
          </w:tcPr>
          <w:p w14:paraId="1B711B74" w14:textId="50CE8939" w:rsid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40560192" w14:textId="77777777" w:rsidTr="009F466F">
        <w:tc>
          <w:tcPr>
            <w:tcW w:w="546" w:type="dxa"/>
            <w:vAlign w:val="center"/>
          </w:tcPr>
          <w:p w14:paraId="5E5A56B6" w14:textId="1277A2EB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4ABD78A1" w14:textId="10F9E6C8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Bialskopodlaska Lokalna Grupa Działania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C9A3A2" w14:textId="5E17494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85,28</w:t>
            </w:r>
          </w:p>
        </w:tc>
        <w:tc>
          <w:tcPr>
            <w:tcW w:w="1701" w:type="dxa"/>
            <w:vAlign w:val="center"/>
          </w:tcPr>
          <w:p w14:paraId="0F977451" w14:textId="34B3FFD9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72E3F56E" w14:textId="77777777" w:rsidTr="009F466F">
        <w:tc>
          <w:tcPr>
            <w:tcW w:w="546" w:type="dxa"/>
            <w:vAlign w:val="center"/>
          </w:tcPr>
          <w:p w14:paraId="4F4F0EDE" w14:textId="34C6CA5F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26FA4486" w14:textId="3E62A1E6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„Dolina Giełczwi”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239567" w14:textId="68E9D97B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85,02</w:t>
            </w:r>
          </w:p>
        </w:tc>
        <w:tc>
          <w:tcPr>
            <w:tcW w:w="1701" w:type="dxa"/>
            <w:vAlign w:val="center"/>
          </w:tcPr>
          <w:p w14:paraId="7227909E" w14:textId="786B0723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499B0EE6" w14:textId="77777777" w:rsidTr="009F466F">
        <w:tc>
          <w:tcPr>
            <w:tcW w:w="546" w:type="dxa"/>
            <w:vAlign w:val="center"/>
          </w:tcPr>
          <w:p w14:paraId="3FC8A55D" w14:textId="3AD9330B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0F7CB9F4" w14:textId="6E493738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Na Rzecz Rozwoju Gmin Powiatu Lubelskiego „Kraina Wokół Lublina”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67EF6" w14:textId="09D862FF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84,65</w:t>
            </w:r>
          </w:p>
        </w:tc>
        <w:tc>
          <w:tcPr>
            <w:tcW w:w="1701" w:type="dxa"/>
            <w:vAlign w:val="center"/>
          </w:tcPr>
          <w:p w14:paraId="11717B7C" w14:textId="3CFDCBB7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6A2EA89D" w14:textId="77777777" w:rsidTr="009F466F">
        <w:tc>
          <w:tcPr>
            <w:tcW w:w="546" w:type="dxa"/>
            <w:vAlign w:val="center"/>
          </w:tcPr>
          <w:p w14:paraId="129454FC" w14:textId="28E88F58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F8D031D" w14:textId="4D5A89A8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„Krasnystaw Plus”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BD58E2" w14:textId="255FD4A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84,60</w:t>
            </w:r>
          </w:p>
        </w:tc>
        <w:tc>
          <w:tcPr>
            <w:tcW w:w="1701" w:type="dxa"/>
            <w:vAlign w:val="center"/>
          </w:tcPr>
          <w:p w14:paraId="5E07BEC6" w14:textId="6F7D0B03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40740328" w14:textId="77777777" w:rsidTr="009F466F">
        <w:tc>
          <w:tcPr>
            <w:tcW w:w="546" w:type="dxa"/>
            <w:vAlign w:val="center"/>
          </w:tcPr>
          <w:p w14:paraId="1A9C626C" w14:textId="1E10919F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C7885A0" w14:textId="686D4C8D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Hrubieszowskie „Lepsze Jutro” Lokalna Grupa Działania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AB3466" w14:textId="441EA72C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84,55</w:t>
            </w:r>
          </w:p>
        </w:tc>
        <w:tc>
          <w:tcPr>
            <w:tcW w:w="1701" w:type="dxa"/>
            <w:vAlign w:val="center"/>
          </w:tcPr>
          <w:p w14:paraId="61060ED6" w14:textId="2B1C62A2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5FD184B4" w14:textId="77777777" w:rsidTr="009F466F">
        <w:tc>
          <w:tcPr>
            <w:tcW w:w="546" w:type="dxa"/>
            <w:vAlign w:val="center"/>
          </w:tcPr>
          <w:p w14:paraId="44CF16D1" w14:textId="60E5C4E4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7AB20FF" w14:textId="670016AD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  <w:color w:val="000000"/>
              </w:rPr>
              <w:t>Stowarzyszenie Lokalna Grupa Działania „Doliną Wieprza i Leśnym Szlakiem”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1DC501" w14:textId="0972E6EF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81,76</w:t>
            </w:r>
          </w:p>
        </w:tc>
        <w:tc>
          <w:tcPr>
            <w:tcW w:w="1701" w:type="dxa"/>
            <w:vAlign w:val="center"/>
          </w:tcPr>
          <w:p w14:paraId="201BA68F" w14:textId="7B00B418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21C87">
              <w:rPr>
                <w:rFonts w:ascii="Arial" w:hAnsi="Arial" w:cs="Arial"/>
              </w:rPr>
              <w:t>wybrany</w:t>
            </w:r>
          </w:p>
        </w:tc>
      </w:tr>
      <w:tr w:rsidR="00D469FF" w:rsidRPr="00CA17C9" w14:paraId="4A2C3731" w14:textId="77777777" w:rsidTr="009F466F">
        <w:tc>
          <w:tcPr>
            <w:tcW w:w="546" w:type="dxa"/>
            <w:vAlign w:val="center"/>
          </w:tcPr>
          <w:p w14:paraId="4DA67092" w14:textId="4F083B6C" w:rsidR="00D469FF" w:rsidRPr="00CA17C9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053975AC" w14:textId="18120A83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„Nowoczesność i Tradycja”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3F8CA" w14:textId="0729F319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81,42</w:t>
            </w:r>
          </w:p>
        </w:tc>
        <w:tc>
          <w:tcPr>
            <w:tcW w:w="1701" w:type="dxa"/>
            <w:vAlign w:val="center"/>
          </w:tcPr>
          <w:p w14:paraId="7E4C24C9" w14:textId="7AECE820" w:rsidR="00D469FF" w:rsidRDefault="00BB4306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niewybrany</w:t>
            </w:r>
          </w:p>
        </w:tc>
      </w:tr>
      <w:tr w:rsidR="009F466F" w:rsidRPr="00CA17C9" w14:paraId="7597E4DB" w14:textId="77777777" w:rsidTr="009F466F">
        <w:tc>
          <w:tcPr>
            <w:tcW w:w="546" w:type="dxa"/>
            <w:vAlign w:val="center"/>
          </w:tcPr>
          <w:p w14:paraId="54F7FBA3" w14:textId="6F4E22F2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487D85F0" w14:textId="6F5FBFB3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„Polesie”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882D58" w14:textId="474A2A0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80,77</w:t>
            </w:r>
          </w:p>
        </w:tc>
        <w:tc>
          <w:tcPr>
            <w:tcW w:w="1701" w:type="dxa"/>
            <w:vAlign w:val="center"/>
          </w:tcPr>
          <w:p w14:paraId="0D4044B1" w14:textId="57431337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0690E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2A0B861F" w14:textId="77777777" w:rsidTr="009F466F">
        <w:tc>
          <w:tcPr>
            <w:tcW w:w="546" w:type="dxa"/>
            <w:vAlign w:val="center"/>
          </w:tcPr>
          <w:p w14:paraId="4BCB88A5" w14:textId="1766E3E5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A46018C" w14:textId="033ABC31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„Lepsza Przyszłość Ziemi Ryckiej”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64F5F" w14:textId="7F52440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78,64</w:t>
            </w:r>
          </w:p>
        </w:tc>
        <w:tc>
          <w:tcPr>
            <w:tcW w:w="1701" w:type="dxa"/>
            <w:vAlign w:val="center"/>
          </w:tcPr>
          <w:p w14:paraId="4F0FBE7C" w14:textId="43450A5C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20690E">
              <w:rPr>
                <w:rFonts w:ascii="Arial" w:hAnsi="Arial" w:cs="Arial"/>
              </w:rPr>
              <w:t>wybrany</w:t>
            </w:r>
          </w:p>
        </w:tc>
      </w:tr>
      <w:tr w:rsidR="00D469FF" w:rsidRPr="00CA17C9" w14:paraId="10654724" w14:textId="77777777" w:rsidTr="009F466F">
        <w:tc>
          <w:tcPr>
            <w:tcW w:w="546" w:type="dxa"/>
            <w:vAlign w:val="center"/>
          </w:tcPr>
          <w:p w14:paraId="0767C478" w14:textId="13617E0C" w:rsidR="00D469FF" w:rsidRPr="00CA17C9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32E8ED7C" w14:textId="120851B5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Ziemia Biłgorajska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EB893C" w14:textId="643347B8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76,06</w:t>
            </w:r>
          </w:p>
        </w:tc>
        <w:tc>
          <w:tcPr>
            <w:tcW w:w="1701" w:type="dxa"/>
            <w:vAlign w:val="center"/>
          </w:tcPr>
          <w:p w14:paraId="62FC9ECF" w14:textId="32E05F76" w:rsidR="00D469FF" w:rsidRDefault="003A493B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niewybrany</w:t>
            </w:r>
          </w:p>
        </w:tc>
      </w:tr>
      <w:tr w:rsidR="009F466F" w:rsidRPr="00CA17C9" w14:paraId="258EE643" w14:textId="77777777" w:rsidTr="009F466F">
        <w:tc>
          <w:tcPr>
            <w:tcW w:w="546" w:type="dxa"/>
            <w:vAlign w:val="center"/>
          </w:tcPr>
          <w:p w14:paraId="3D17A068" w14:textId="7D105D80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4E717F83" w14:textId="1E535C2D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Lokalna Grupa Działania „Zielony Pierścień”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35943C" w14:textId="7F03E743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75,09</w:t>
            </w:r>
          </w:p>
        </w:tc>
        <w:tc>
          <w:tcPr>
            <w:tcW w:w="1701" w:type="dxa"/>
            <w:vAlign w:val="center"/>
          </w:tcPr>
          <w:p w14:paraId="6984C538" w14:textId="45BAE22D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6162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0EDF638E" w14:textId="77777777" w:rsidTr="009F466F">
        <w:tc>
          <w:tcPr>
            <w:tcW w:w="546" w:type="dxa"/>
            <w:vAlign w:val="center"/>
          </w:tcPr>
          <w:p w14:paraId="523B9C23" w14:textId="79152BED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3E1B92A" w14:textId="53CBE907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„Leśny Krąg”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8960EB" w14:textId="50B79CC4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71,70</w:t>
            </w:r>
          </w:p>
        </w:tc>
        <w:tc>
          <w:tcPr>
            <w:tcW w:w="1701" w:type="dxa"/>
            <w:vAlign w:val="center"/>
          </w:tcPr>
          <w:p w14:paraId="5257D6FC" w14:textId="2D83B03D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6162B">
              <w:rPr>
                <w:rFonts w:ascii="Arial" w:hAnsi="Arial" w:cs="Arial"/>
              </w:rPr>
              <w:t>wybrany</w:t>
            </w:r>
          </w:p>
        </w:tc>
      </w:tr>
      <w:tr w:rsidR="009F466F" w:rsidRPr="00CA17C9" w14:paraId="1D95A9FC" w14:textId="77777777" w:rsidTr="009F466F">
        <w:tc>
          <w:tcPr>
            <w:tcW w:w="546" w:type="dxa"/>
            <w:vAlign w:val="center"/>
          </w:tcPr>
          <w:p w14:paraId="495EF8CE" w14:textId="524B8A7D" w:rsidR="009F466F" w:rsidRPr="00CA17C9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5B7BC5F5" w14:textId="2F05E245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PROMENADA S12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64104" w14:textId="0FC64D75" w:rsidR="009F466F" w:rsidRPr="00D469F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71,68</w:t>
            </w:r>
          </w:p>
        </w:tc>
        <w:tc>
          <w:tcPr>
            <w:tcW w:w="1701" w:type="dxa"/>
            <w:vAlign w:val="center"/>
          </w:tcPr>
          <w:p w14:paraId="0BD8F758" w14:textId="300CF079" w:rsidR="009F466F" w:rsidRDefault="009F466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56162B">
              <w:rPr>
                <w:rFonts w:ascii="Arial" w:hAnsi="Arial" w:cs="Arial"/>
              </w:rPr>
              <w:t>wybrany</w:t>
            </w:r>
          </w:p>
        </w:tc>
      </w:tr>
      <w:tr w:rsidR="00D469FF" w:rsidRPr="00CA17C9" w14:paraId="2DDA0D77" w14:textId="77777777" w:rsidTr="009F466F">
        <w:tc>
          <w:tcPr>
            <w:tcW w:w="546" w:type="dxa"/>
            <w:vAlign w:val="center"/>
          </w:tcPr>
          <w:p w14:paraId="765A0582" w14:textId="0A41D801" w:rsidR="00D469FF" w:rsidRPr="00CA17C9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836" w:type="dxa"/>
            <w:shd w:val="clear" w:color="auto" w:fill="auto"/>
            <w:vAlign w:val="center"/>
          </w:tcPr>
          <w:p w14:paraId="76925604" w14:textId="4596338E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D469FF">
              <w:rPr>
                <w:rFonts w:ascii="Arial" w:hAnsi="Arial" w:cs="Arial"/>
              </w:rPr>
              <w:t>Stowarzyszenie Lokalna Grupa Działania Inwestycyjna Wyżyna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FAD927" w14:textId="2E44B550" w:rsidR="00D469FF" w:rsidRPr="00D469FF" w:rsidRDefault="00D469FF" w:rsidP="00D469F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D469FF">
              <w:rPr>
                <w:rFonts w:ascii="Arial" w:hAnsi="Arial" w:cs="Arial"/>
              </w:rPr>
              <w:t>45,02</w:t>
            </w:r>
          </w:p>
        </w:tc>
        <w:tc>
          <w:tcPr>
            <w:tcW w:w="1701" w:type="dxa"/>
            <w:vAlign w:val="center"/>
          </w:tcPr>
          <w:p w14:paraId="40699731" w14:textId="45AFA88F" w:rsidR="00D469FF" w:rsidRDefault="00D469FF" w:rsidP="009F466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niewybrany</w:t>
            </w:r>
          </w:p>
        </w:tc>
      </w:tr>
    </w:tbl>
    <w:p w14:paraId="0CF67BE3" w14:textId="77777777" w:rsidR="00875E2C" w:rsidRPr="0019108E" w:rsidRDefault="00875E2C" w:rsidP="00E024C4">
      <w:pPr>
        <w:spacing w:before="120" w:after="120"/>
        <w:rPr>
          <w:rFonts w:ascii="Arial" w:hAnsi="Arial" w:cs="Arial"/>
          <w:sz w:val="20"/>
          <w:szCs w:val="20"/>
        </w:rPr>
      </w:pPr>
    </w:p>
    <w:sectPr w:rsidR="00875E2C" w:rsidRPr="001910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26E5" w14:textId="77777777" w:rsidR="00C2388C" w:rsidRDefault="00C2388C" w:rsidP="00313503">
      <w:pPr>
        <w:spacing w:after="0" w:line="240" w:lineRule="auto"/>
      </w:pPr>
      <w:r>
        <w:separator/>
      </w:r>
    </w:p>
  </w:endnote>
  <w:endnote w:type="continuationSeparator" w:id="0">
    <w:p w14:paraId="44A6E653" w14:textId="77777777" w:rsidR="00C2388C" w:rsidRDefault="00C2388C" w:rsidP="0031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659308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4827FA7" w14:textId="1B9D70A5" w:rsidR="00F85C3D" w:rsidRPr="00F85C3D" w:rsidRDefault="00F85C3D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5C3D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85C3D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C3D">
              <w:rPr>
                <w:rFonts w:ascii="Arial" w:hAnsi="Arial" w:cs="Arial"/>
                <w:sz w:val="20"/>
                <w:szCs w:val="20"/>
              </w:rPr>
              <w:t>2</w: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5C3D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85C3D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85C3D">
              <w:rPr>
                <w:rFonts w:ascii="Arial" w:hAnsi="Arial" w:cs="Arial"/>
                <w:sz w:val="20"/>
                <w:szCs w:val="20"/>
              </w:rPr>
              <w:t>2</w:t>
            </w:r>
            <w:r w:rsidRPr="00F85C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52662038" w14:textId="77777777" w:rsidR="00F85C3D" w:rsidRDefault="00F85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1B13" w14:textId="77777777" w:rsidR="00C2388C" w:rsidRDefault="00C2388C" w:rsidP="00313503">
      <w:pPr>
        <w:spacing w:after="0" w:line="240" w:lineRule="auto"/>
      </w:pPr>
      <w:r>
        <w:separator/>
      </w:r>
    </w:p>
  </w:footnote>
  <w:footnote w:type="continuationSeparator" w:id="0">
    <w:p w14:paraId="4DAEDD26" w14:textId="77777777" w:rsidR="00C2388C" w:rsidRDefault="00C2388C" w:rsidP="0031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F34"/>
    <w:multiLevelType w:val="multilevel"/>
    <w:tmpl w:val="AE9C0AFC"/>
    <w:lvl w:ilvl="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965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60"/>
    <w:rsid w:val="00017820"/>
    <w:rsid w:val="000205CB"/>
    <w:rsid w:val="00042D13"/>
    <w:rsid w:val="00053EBC"/>
    <w:rsid w:val="00087813"/>
    <w:rsid w:val="00093D2D"/>
    <w:rsid w:val="000A2F04"/>
    <w:rsid w:val="000A6824"/>
    <w:rsid w:val="000B4C19"/>
    <w:rsid w:val="000E4483"/>
    <w:rsid w:val="00124742"/>
    <w:rsid w:val="00137660"/>
    <w:rsid w:val="00144176"/>
    <w:rsid w:val="001807E1"/>
    <w:rsid w:val="001865DF"/>
    <w:rsid w:val="0019108E"/>
    <w:rsid w:val="001B0DD3"/>
    <w:rsid w:val="001B189F"/>
    <w:rsid w:val="001D16F2"/>
    <w:rsid w:val="002464E0"/>
    <w:rsid w:val="002C5117"/>
    <w:rsid w:val="002D206D"/>
    <w:rsid w:val="00301D5F"/>
    <w:rsid w:val="00305325"/>
    <w:rsid w:val="00313503"/>
    <w:rsid w:val="003573B4"/>
    <w:rsid w:val="003A460C"/>
    <w:rsid w:val="003A493B"/>
    <w:rsid w:val="003F57A2"/>
    <w:rsid w:val="0042288B"/>
    <w:rsid w:val="0042432D"/>
    <w:rsid w:val="00434544"/>
    <w:rsid w:val="00471D0D"/>
    <w:rsid w:val="00483979"/>
    <w:rsid w:val="004A4302"/>
    <w:rsid w:val="004C0648"/>
    <w:rsid w:val="004C1643"/>
    <w:rsid w:val="005158FF"/>
    <w:rsid w:val="005460D1"/>
    <w:rsid w:val="00555A8A"/>
    <w:rsid w:val="005A1541"/>
    <w:rsid w:val="005C100C"/>
    <w:rsid w:val="005C1533"/>
    <w:rsid w:val="006321AD"/>
    <w:rsid w:val="00642650"/>
    <w:rsid w:val="00650BA3"/>
    <w:rsid w:val="00674C45"/>
    <w:rsid w:val="00683557"/>
    <w:rsid w:val="0069311A"/>
    <w:rsid w:val="006A0A17"/>
    <w:rsid w:val="006D711B"/>
    <w:rsid w:val="007169F1"/>
    <w:rsid w:val="0074321B"/>
    <w:rsid w:val="00753F8C"/>
    <w:rsid w:val="007655ED"/>
    <w:rsid w:val="00767F31"/>
    <w:rsid w:val="00794A08"/>
    <w:rsid w:val="007A4196"/>
    <w:rsid w:val="007B1F6E"/>
    <w:rsid w:val="007B55A0"/>
    <w:rsid w:val="007B7B73"/>
    <w:rsid w:val="007D752B"/>
    <w:rsid w:val="007E28E9"/>
    <w:rsid w:val="007F1A03"/>
    <w:rsid w:val="00803677"/>
    <w:rsid w:val="008216F5"/>
    <w:rsid w:val="00832F15"/>
    <w:rsid w:val="00865F00"/>
    <w:rsid w:val="00872734"/>
    <w:rsid w:val="00875E2C"/>
    <w:rsid w:val="0087761A"/>
    <w:rsid w:val="00894A3E"/>
    <w:rsid w:val="008D0A94"/>
    <w:rsid w:val="008D2BD6"/>
    <w:rsid w:val="008D35B6"/>
    <w:rsid w:val="00942CC6"/>
    <w:rsid w:val="00966039"/>
    <w:rsid w:val="009669AC"/>
    <w:rsid w:val="009676C6"/>
    <w:rsid w:val="009B5677"/>
    <w:rsid w:val="009E4281"/>
    <w:rsid w:val="009E47F3"/>
    <w:rsid w:val="009F466F"/>
    <w:rsid w:val="00A452A8"/>
    <w:rsid w:val="00AA58A0"/>
    <w:rsid w:val="00AB37BA"/>
    <w:rsid w:val="00AB6432"/>
    <w:rsid w:val="00AC255E"/>
    <w:rsid w:val="00AC2CF9"/>
    <w:rsid w:val="00B278DB"/>
    <w:rsid w:val="00B30564"/>
    <w:rsid w:val="00B65AAB"/>
    <w:rsid w:val="00B73EB4"/>
    <w:rsid w:val="00B8263A"/>
    <w:rsid w:val="00B8782D"/>
    <w:rsid w:val="00BB4306"/>
    <w:rsid w:val="00BE1416"/>
    <w:rsid w:val="00C026E9"/>
    <w:rsid w:val="00C115D4"/>
    <w:rsid w:val="00C20620"/>
    <w:rsid w:val="00C232CB"/>
    <w:rsid w:val="00C2388C"/>
    <w:rsid w:val="00C24E88"/>
    <w:rsid w:val="00C25D88"/>
    <w:rsid w:val="00C458B3"/>
    <w:rsid w:val="00C860FD"/>
    <w:rsid w:val="00CA17C9"/>
    <w:rsid w:val="00D05BB4"/>
    <w:rsid w:val="00D469FF"/>
    <w:rsid w:val="00DC3246"/>
    <w:rsid w:val="00DE437C"/>
    <w:rsid w:val="00DF6F76"/>
    <w:rsid w:val="00E024C4"/>
    <w:rsid w:val="00EB63AD"/>
    <w:rsid w:val="00EC53D8"/>
    <w:rsid w:val="00EC7AF6"/>
    <w:rsid w:val="00F060A8"/>
    <w:rsid w:val="00F10F34"/>
    <w:rsid w:val="00F23FA7"/>
    <w:rsid w:val="00F5744A"/>
    <w:rsid w:val="00F64375"/>
    <w:rsid w:val="00F679E5"/>
    <w:rsid w:val="00F85C3D"/>
    <w:rsid w:val="00FA54CC"/>
    <w:rsid w:val="00FA65EF"/>
    <w:rsid w:val="00FB7133"/>
    <w:rsid w:val="00FC4242"/>
    <w:rsid w:val="00FD34FB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F21E"/>
  <w15:chartTrackingRefBased/>
  <w15:docId w15:val="{9D44E5E9-85D1-42AA-83A0-97E4973D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4C1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73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3B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03"/>
  </w:style>
  <w:style w:type="paragraph" w:styleId="Stopka">
    <w:name w:val="footer"/>
    <w:basedOn w:val="Normalny"/>
    <w:link w:val="StopkaZnak"/>
    <w:uiPriority w:val="99"/>
    <w:unhideWhenUsed/>
    <w:rsid w:val="0031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03"/>
  </w:style>
  <w:style w:type="character" w:customStyle="1" w:styleId="Nagwek1Znak">
    <w:name w:val="Nagłówek 1 Znak"/>
    <w:basedOn w:val="Domylnaczcionkaakapitu"/>
    <w:link w:val="Nagwek1"/>
    <w:uiPriority w:val="9"/>
    <w:rsid w:val="000B4C19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ocenionych lokalnych strategii rozwoju opracowanych  przez Lokalne Grupy Działania, w ramach konkursu na wyboru strategii rozwoju lokalnego kierowanego przez społeczność</dc:title>
  <dc:subject/>
  <dc:creator>Aleksandra Śliwińska</dc:creator>
  <cp:keywords/>
  <dc:description/>
  <cp:lastModifiedBy>Aleksandra Śliwińska</cp:lastModifiedBy>
  <cp:revision>37</cp:revision>
  <cp:lastPrinted>2023-12-12T11:15:00Z</cp:lastPrinted>
  <dcterms:created xsi:type="dcterms:W3CDTF">2023-08-21T06:12:00Z</dcterms:created>
  <dcterms:modified xsi:type="dcterms:W3CDTF">2023-12-13T13:13:00Z</dcterms:modified>
</cp:coreProperties>
</file>