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-Siatka"/>
        <w:tblW w:w="14459" w:type="dxa"/>
        <w:tblInd w:w="-147" w:type="dxa"/>
        <w:tblLook w:val="04A0" w:firstRow="1" w:lastRow="0" w:firstColumn="1" w:lastColumn="0" w:noHBand="0" w:noVBand="1"/>
      </w:tblPr>
      <w:tblGrid>
        <w:gridCol w:w="553"/>
        <w:gridCol w:w="3782"/>
        <w:gridCol w:w="3745"/>
        <w:gridCol w:w="2521"/>
        <w:gridCol w:w="3858"/>
      </w:tblGrid>
      <w:tr w:rsidR="00285FD0" w14:paraId="18EBC512" w14:textId="77777777" w:rsidTr="0095473C">
        <w:tc>
          <w:tcPr>
            <w:tcW w:w="14459" w:type="dxa"/>
            <w:gridSpan w:val="5"/>
          </w:tcPr>
          <w:p w14:paraId="517BE422" w14:textId="0D2281C6" w:rsidR="00285FD0" w:rsidRPr="0038693B" w:rsidRDefault="00285FD0" w:rsidP="0038693B">
            <w:pPr>
              <w:jc w:val="center"/>
              <w:rPr>
                <w:b/>
                <w:bCs/>
              </w:rPr>
            </w:pPr>
            <w:r w:rsidRPr="0038693B">
              <w:rPr>
                <w:b/>
                <w:bCs/>
              </w:rPr>
              <w:t xml:space="preserve">ZESTAWIENIE RZECZOWO </w:t>
            </w:r>
            <w:r>
              <w:rPr>
                <w:b/>
                <w:bCs/>
              </w:rPr>
              <w:t>–</w:t>
            </w:r>
            <w:r w:rsidRPr="0038693B">
              <w:rPr>
                <w:b/>
                <w:bCs/>
              </w:rPr>
              <w:t xml:space="preserve"> FINANSOWE</w:t>
            </w:r>
            <w:r>
              <w:rPr>
                <w:b/>
                <w:bCs/>
              </w:rPr>
              <w:t xml:space="preserve"> OPERACJI</w:t>
            </w:r>
          </w:p>
        </w:tc>
      </w:tr>
      <w:tr w:rsidR="00A80CDB" w14:paraId="72290A16" w14:textId="77777777" w:rsidTr="009C760C">
        <w:tc>
          <w:tcPr>
            <w:tcW w:w="14459" w:type="dxa"/>
            <w:gridSpan w:val="5"/>
          </w:tcPr>
          <w:p w14:paraId="33056CBB" w14:textId="6BEBB857" w:rsidR="00A80CDB" w:rsidRPr="00303843" w:rsidRDefault="00F561C9">
            <w:pPr>
              <w:rPr>
                <w:i/>
                <w:iCs/>
                <w:sz w:val="18"/>
                <w:szCs w:val="18"/>
              </w:rPr>
            </w:pPr>
            <w:r w:rsidRPr="00F561C9">
              <w:rPr>
                <w:i/>
                <w:iCs/>
                <w:sz w:val="18"/>
                <w:szCs w:val="18"/>
              </w:rPr>
              <w:t>Projekty grantowe na przygotowanie koncepcji inteligentnych wsi (koncepcji SV)</w:t>
            </w:r>
          </w:p>
        </w:tc>
      </w:tr>
      <w:tr w:rsidR="00402B82" w14:paraId="6116B838" w14:textId="77777777" w:rsidTr="00166806">
        <w:trPr>
          <w:trHeight w:val="163"/>
        </w:trPr>
        <w:tc>
          <w:tcPr>
            <w:tcW w:w="14459" w:type="dxa"/>
            <w:gridSpan w:val="5"/>
            <w:shd w:val="clear" w:color="auto" w:fill="FBE4D5" w:themeFill="accent2" w:themeFillTint="33"/>
          </w:tcPr>
          <w:p w14:paraId="1CCC34EA" w14:textId="4B64BA68" w:rsidR="00402B82" w:rsidRPr="0038693B" w:rsidRDefault="00402B82" w:rsidP="0038693B">
            <w:pPr>
              <w:jc w:val="center"/>
              <w:rPr>
                <w:sz w:val="18"/>
                <w:szCs w:val="18"/>
              </w:rPr>
            </w:pPr>
          </w:p>
        </w:tc>
      </w:tr>
      <w:tr w:rsidR="00303843" w14:paraId="2E1E3B3E" w14:textId="77777777" w:rsidTr="0091730F">
        <w:tc>
          <w:tcPr>
            <w:tcW w:w="553" w:type="dxa"/>
          </w:tcPr>
          <w:p w14:paraId="4CC856C9" w14:textId="4354AB13" w:rsidR="00303843" w:rsidRPr="00B15597" w:rsidRDefault="00303843" w:rsidP="00B1559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</w:p>
        </w:tc>
        <w:tc>
          <w:tcPr>
            <w:tcW w:w="3782" w:type="dxa"/>
          </w:tcPr>
          <w:p w14:paraId="3CB62DF1" w14:textId="551F74A0" w:rsidR="00303843" w:rsidRPr="00B15597" w:rsidRDefault="00303843" w:rsidP="00B15597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Nazwa zadania</w:t>
            </w:r>
          </w:p>
        </w:tc>
        <w:tc>
          <w:tcPr>
            <w:tcW w:w="3745" w:type="dxa"/>
          </w:tcPr>
          <w:p w14:paraId="1C20B97D" w14:textId="77777777" w:rsidR="00303843" w:rsidRPr="00B15597" w:rsidRDefault="00303843" w:rsidP="00B15597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Zakres wsparcia</w:t>
            </w:r>
          </w:p>
          <w:p w14:paraId="5F72E5C4" w14:textId="66FFF871" w:rsidR="00303843" w:rsidRPr="00B15597" w:rsidRDefault="00303843" w:rsidP="00B15597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521" w:type="dxa"/>
          </w:tcPr>
          <w:p w14:paraId="55E57F78" w14:textId="41B49836" w:rsidR="00303843" w:rsidRPr="00B15597" w:rsidRDefault="00303843" w:rsidP="00B15597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Rodzaj grantobiorcy</w:t>
            </w:r>
          </w:p>
        </w:tc>
        <w:tc>
          <w:tcPr>
            <w:tcW w:w="3858" w:type="dxa"/>
          </w:tcPr>
          <w:p w14:paraId="605814AE" w14:textId="490B4851" w:rsidR="00303843" w:rsidRDefault="00303843" w:rsidP="00B15597">
            <w:r>
              <w:rPr>
                <w:b/>
                <w:bCs/>
                <w:sz w:val="16"/>
                <w:szCs w:val="16"/>
              </w:rPr>
              <w:t>Koszt szacunkowy</w:t>
            </w:r>
          </w:p>
        </w:tc>
      </w:tr>
      <w:tr w:rsidR="00303843" w14:paraId="7A49AA1A" w14:textId="77777777" w:rsidTr="006D5898">
        <w:tc>
          <w:tcPr>
            <w:tcW w:w="553" w:type="dxa"/>
          </w:tcPr>
          <w:p w14:paraId="58D37FCE" w14:textId="37B1E6D4" w:rsidR="00303843" w:rsidRPr="00A80CDB" w:rsidRDefault="0030384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Pr="00A80CDB">
              <w:rPr>
                <w:sz w:val="18"/>
                <w:szCs w:val="18"/>
              </w:rPr>
              <w:t>.</w:t>
            </w:r>
          </w:p>
        </w:tc>
        <w:tc>
          <w:tcPr>
            <w:tcW w:w="3782" w:type="dxa"/>
          </w:tcPr>
          <w:p w14:paraId="44DAEA36" w14:textId="77777777" w:rsidR="00303843" w:rsidRDefault="00303843"/>
        </w:tc>
        <w:tc>
          <w:tcPr>
            <w:tcW w:w="3745" w:type="dxa"/>
          </w:tcPr>
          <w:p w14:paraId="557E7551" w14:textId="77777777" w:rsidR="00303843" w:rsidRDefault="00303843"/>
        </w:tc>
        <w:tc>
          <w:tcPr>
            <w:tcW w:w="2521" w:type="dxa"/>
          </w:tcPr>
          <w:p w14:paraId="6F677785" w14:textId="77777777" w:rsidR="00303843" w:rsidRDefault="00303843"/>
        </w:tc>
        <w:tc>
          <w:tcPr>
            <w:tcW w:w="3858" w:type="dxa"/>
          </w:tcPr>
          <w:p w14:paraId="6F611403" w14:textId="39E1F047" w:rsidR="00303843" w:rsidRDefault="00303843"/>
        </w:tc>
      </w:tr>
      <w:tr w:rsidR="00303843" w14:paraId="25CE0629" w14:textId="77777777" w:rsidTr="00234426">
        <w:tc>
          <w:tcPr>
            <w:tcW w:w="553" w:type="dxa"/>
          </w:tcPr>
          <w:p w14:paraId="770FA0C0" w14:textId="4BC415D9" w:rsidR="00303843" w:rsidRPr="00A80CDB" w:rsidRDefault="0030384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Pr="00A80CDB">
              <w:rPr>
                <w:sz w:val="18"/>
                <w:szCs w:val="18"/>
              </w:rPr>
              <w:t>.</w:t>
            </w:r>
          </w:p>
        </w:tc>
        <w:tc>
          <w:tcPr>
            <w:tcW w:w="3782" w:type="dxa"/>
          </w:tcPr>
          <w:p w14:paraId="2D96E8F3" w14:textId="77777777" w:rsidR="00303843" w:rsidRDefault="00303843"/>
        </w:tc>
        <w:tc>
          <w:tcPr>
            <w:tcW w:w="3745" w:type="dxa"/>
          </w:tcPr>
          <w:p w14:paraId="08154B5F" w14:textId="77777777" w:rsidR="00303843" w:rsidRDefault="00303843"/>
        </w:tc>
        <w:tc>
          <w:tcPr>
            <w:tcW w:w="2521" w:type="dxa"/>
          </w:tcPr>
          <w:p w14:paraId="33F92DDD" w14:textId="77777777" w:rsidR="00303843" w:rsidRDefault="00303843"/>
        </w:tc>
        <w:tc>
          <w:tcPr>
            <w:tcW w:w="3858" w:type="dxa"/>
          </w:tcPr>
          <w:p w14:paraId="79615385" w14:textId="2BCBB7AD" w:rsidR="00303843" w:rsidRDefault="00303843"/>
        </w:tc>
      </w:tr>
      <w:tr w:rsidR="00303843" w14:paraId="5193602C" w14:textId="77777777" w:rsidTr="00033FE6">
        <w:trPr>
          <w:trHeight w:val="242"/>
        </w:trPr>
        <w:tc>
          <w:tcPr>
            <w:tcW w:w="553" w:type="dxa"/>
          </w:tcPr>
          <w:p w14:paraId="6BCF1BA6" w14:textId="622A1AD3" w:rsidR="00303843" w:rsidRPr="00A80CDB" w:rsidRDefault="0030384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 w:rsidRPr="00A80CDB">
              <w:rPr>
                <w:sz w:val="18"/>
                <w:szCs w:val="18"/>
              </w:rPr>
              <w:t>.</w:t>
            </w:r>
          </w:p>
        </w:tc>
        <w:tc>
          <w:tcPr>
            <w:tcW w:w="3782" w:type="dxa"/>
          </w:tcPr>
          <w:p w14:paraId="03649776" w14:textId="77777777" w:rsidR="00303843" w:rsidRDefault="00303843"/>
        </w:tc>
        <w:tc>
          <w:tcPr>
            <w:tcW w:w="3745" w:type="dxa"/>
          </w:tcPr>
          <w:p w14:paraId="0A447BD6" w14:textId="77777777" w:rsidR="00303843" w:rsidRDefault="00303843"/>
        </w:tc>
        <w:tc>
          <w:tcPr>
            <w:tcW w:w="2521" w:type="dxa"/>
          </w:tcPr>
          <w:p w14:paraId="004F78CB" w14:textId="77777777" w:rsidR="00303843" w:rsidRDefault="00303843"/>
        </w:tc>
        <w:tc>
          <w:tcPr>
            <w:tcW w:w="3858" w:type="dxa"/>
            <w:tcBorders>
              <w:bottom w:val="single" w:sz="4" w:space="0" w:color="auto"/>
            </w:tcBorders>
          </w:tcPr>
          <w:p w14:paraId="03D9B221" w14:textId="12962759" w:rsidR="00303843" w:rsidRDefault="00303843"/>
        </w:tc>
      </w:tr>
      <w:tr w:rsidR="00303843" w14:paraId="748F280F" w14:textId="77777777" w:rsidTr="00033FE6">
        <w:tc>
          <w:tcPr>
            <w:tcW w:w="553" w:type="dxa"/>
          </w:tcPr>
          <w:p w14:paraId="1DDD6B70" w14:textId="2548D390" w:rsidR="00303843" w:rsidRPr="00A80CDB" w:rsidRDefault="0030384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 w:rsidRPr="00A80CDB">
              <w:rPr>
                <w:sz w:val="18"/>
                <w:szCs w:val="18"/>
              </w:rPr>
              <w:t>.</w:t>
            </w:r>
          </w:p>
        </w:tc>
        <w:tc>
          <w:tcPr>
            <w:tcW w:w="3782" w:type="dxa"/>
          </w:tcPr>
          <w:p w14:paraId="526F6727" w14:textId="77777777" w:rsidR="00303843" w:rsidRDefault="00303843"/>
        </w:tc>
        <w:tc>
          <w:tcPr>
            <w:tcW w:w="3745" w:type="dxa"/>
          </w:tcPr>
          <w:p w14:paraId="1CE2F3DE" w14:textId="77777777" w:rsidR="00303843" w:rsidRDefault="00303843"/>
        </w:tc>
        <w:tc>
          <w:tcPr>
            <w:tcW w:w="2521" w:type="dxa"/>
            <w:tcBorders>
              <w:bottom w:val="single" w:sz="4" w:space="0" w:color="auto"/>
            </w:tcBorders>
          </w:tcPr>
          <w:p w14:paraId="49B23D07" w14:textId="77777777" w:rsidR="00303843" w:rsidRDefault="00303843"/>
        </w:tc>
        <w:tc>
          <w:tcPr>
            <w:tcW w:w="3858" w:type="dxa"/>
            <w:tcBorders>
              <w:bottom w:val="single" w:sz="4" w:space="0" w:color="auto"/>
            </w:tcBorders>
          </w:tcPr>
          <w:p w14:paraId="55DC03EB" w14:textId="5F9F08AA" w:rsidR="00303843" w:rsidRDefault="00303843"/>
        </w:tc>
      </w:tr>
      <w:tr w:rsidR="00033FE6" w14:paraId="5A0CD2CA" w14:textId="77777777" w:rsidTr="001C602E">
        <w:trPr>
          <w:trHeight w:val="401"/>
        </w:trPr>
        <w:tc>
          <w:tcPr>
            <w:tcW w:w="10601" w:type="dxa"/>
            <w:gridSpan w:val="4"/>
            <w:tcBorders>
              <w:right w:val="single" w:sz="4" w:space="0" w:color="auto"/>
            </w:tcBorders>
            <w:shd w:val="clear" w:color="auto" w:fill="FBE4D5" w:themeFill="accent2" w:themeFillTint="33"/>
          </w:tcPr>
          <w:p w14:paraId="545E5536" w14:textId="1E89AC60" w:rsidR="00033FE6" w:rsidRPr="00033FE6" w:rsidRDefault="00033FE6">
            <w:pPr>
              <w:rPr>
                <w:b/>
                <w:bCs/>
                <w:sz w:val="20"/>
                <w:szCs w:val="20"/>
              </w:rPr>
            </w:pPr>
            <w:r w:rsidRPr="00033FE6">
              <w:rPr>
                <w:b/>
                <w:bCs/>
                <w:sz w:val="20"/>
                <w:szCs w:val="20"/>
              </w:rPr>
              <w:t>SUMA</w:t>
            </w:r>
          </w:p>
        </w:tc>
        <w:tc>
          <w:tcPr>
            <w:tcW w:w="3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F7C9FD" w14:textId="1D95D93D" w:rsidR="00033FE6" w:rsidRDefault="00033FE6"/>
        </w:tc>
      </w:tr>
    </w:tbl>
    <w:p w14:paraId="12C270A2" w14:textId="77777777" w:rsidR="00FA2081" w:rsidRDefault="00FA2081"/>
    <w:sectPr w:rsidR="00FA2081" w:rsidSect="0038693B">
      <w:head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871862" w14:textId="77777777" w:rsidR="00252286" w:rsidRDefault="00252286" w:rsidP="0038693B">
      <w:pPr>
        <w:spacing w:after="0" w:line="240" w:lineRule="auto"/>
      </w:pPr>
      <w:r>
        <w:separator/>
      </w:r>
    </w:p>
  </w:endnote>
  <w:endnote w:type="continuationSeparator" w:id="0">
    <w:p w14:paraId="152D7586" w14:textId="77777777" w:rsidR="00252286" w:rsidRDefault="00252286" w:rsidP="003869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7A7C51" w14:textId="77777777" w:rsidR="00252286" w:rsidRDefault="00252286" w:rsidP="0038693B">
      <w:pPr>
        <w:spacing w:after="0" w:line="240" w:lineRule="auto"/>
      </w:pPr>
      <w:r>
        <w:separator/>
      </w:r>
    </w:p>
  </w:footnote>
  <w:footnote w:type="continuationSeparator" w:id="0">
    <w:p w14:paraId="03268FCD" w14:textId="77777777" w:rsidR="00252286" w:rsidRDefault="00252286" w:rsidP="003869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1B3FB" w14:textId="3DFAEADE" w:rsidR="0038693B" w:rsidRPr="0038693B" w:rsidRDefault="0038693B" w:rsidP="0038693B">
    <w:pPr>
      <w:pStyle w:val="Nagwek"/>
      <w:jc w:val="right"/>
      <w:rPr>
        <w:i/>
        <w:iCs/>
        <w:sz w:val="18"/>
        <w:szCs w:val="18"/>
      </w:rPr>
    </w:pPr>
    <w:r w:rsidRPr="0038693B">
      <w:rPr>
        <w:i/>
        <w:iCs/>
        <w:sz w:val="18"/>
        <w:szCs w:val="18"/>
      </w:rPr>
      <w:t>Załącznik nr 1 do umowy nr…………………………………o przyznaniu pomocy</w:t>
    </w:r>
  </w:p>
  <w:p w14:paraId="0890E0F5" w14:textId="77777777" w:rsidR="0038693B" w:rsidRDefault="0038693B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693B"/>
    <w:rsid w:val="00033FE6"/>
    <w:rsid w:val="00252286"/>
    <w:rsid w:val="0026242D"/>
    <w:rsid w:val="00285FD0"/>
    <w:rsid w:val="00303843"/>
    <w:rsid w:val="00327AC3"/>
    <w:rsid w:val="0038693B"/>
    <w:rsid w:val="00402B82"/>
    <w:rsid w:val="00406E71"/>
    <w:rsid w:val="004A0B71"/>
    <w:rsid w:val="007650F7"/>
    <w:rsid w:val="00787862"/>
    <w:rsid w:val="007C21CC"/>
    <w:rsid w:val="008D4680"/>
    <w:rsid w:val="00912BB0"/>
    <w:rsid w:val="00A80CDB"/>
    <w:rsid w:val="00AE01D8"/>
    <w:rsid w:val="00B15597"/>
    <w:rsid w:val="00B35EF5"/>
    <w:rsid w:val="00F561C9"/>
    <w:rsid w:val="00F70F1B"/>
    <w:rsid w:val="00FA2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CF3754"/>
  <w15:chartTrackingRefBased/>
  <w15:docId w15:val="{51381154-39B2-4222-B93E-28983D3CBE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869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8693B"/>
  </w:style>
  <w:style w:type="paragraph" w:styleId="Stopka">
    <w:name w:val="footer"/>
    <w:basedOn w:val="Normalny"/>
    <w:link w:val="StopkaZnak"/>
    <w:uiPriority w:val="99"/>
    <w:unhideWhenUsed/>
    <w:rsid w:val="003869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8693B"/>
  </w:style>
  <w:style w:type="table" w:styleId="Tabela-Siatka">
    <w:name w:val="Table Grid"/>
    <w:basedOn w:val="Standardowy"/>
    <w:uiPriority w:val="39"/>
    <w:rsid w:val="003869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869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e3529ac4-ce9c-4660-aa85-64853fbeee80" value=""/>
</sisl>
</file>

<file path=customXml/itemProps1.xml><?xml version="1.0" encoding="utf-8"?>
<ds:datastoreItem xmlns:ds="http://schemas.openxmlformats.org/officeDocument/2006/customXml" ds:itemID="{DB123C9B-D3FC-4ACF-9362-C45FD9A996B6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</Words>
  <Characters>204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ARiMR</Company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Olbryś Agnieszka</dc:creator>
  <cp:keywords/>
  <dc:description/>
  <cp:lastModifiedBy>Plucińska Irena</cp:lastModifiedBy>
  <cp:revision>2</cp:revision>
  <dcterms:created xsi:type="dcterms:W3CDTF">2026-05-04T07:49:00Z</dcterms:created>
  <dcterms:modified xsi:type="dcterms:W3CDTF">2026-05-04T07:49:00Z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9ea58e9a-42d4-43fd-ad20-d8b1e789b7f0</vt:lpwstr>
  </property>
  <property fmtid="{D5CDD505-2E9C-101B-9397-08002B2CF9AE}" pid="3" name="bjClsUserRVM">
    <vt:lpwstr>[]</vt:lpwstr>
  </property>
  <property fmtid="{D5CDD505-2E9C-101B-9397-08002B2CF9AE}" pid="4" name="bjSaver">
    <vt:lpwstr>PAA/pyxFupBY0RLKXG1i9PN9qd4zs7ef</vt:lpwstr>
  </property>
  <property fmtid="{D5CDD505-2E9C-101B-9397-08002B2CF9AE}" pid="5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6" name="bjDocumentLabelXML-0">
    <vt:lpwstr>ames.com/2008/01/sie/internal/label"&gt;&lt;element uid="e3529ac4-ce9c-4660-aa85-64853fbeee80" value="" /&gt;&lt;/sisl&gt;</vt:lpwstr>
  </property>
  <property fmtid="{D5CDD505-2E9C-101B-9397-08002B2CF9AE}" pid="7" name="bjDocumentSecurityLabel">
    <vt:lpwstr>Klasyfikacja: OGÓLNA</vt:lpwstr>
  </property>
</Properties>
</file>