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51" w:rsidRDefault="00691D51" w:rsidP="00704F8F">
      <w:pPr>
        <w:jc w:val="right"/>
        <w:rPr>
          <w:rFonts w:ascii="Arial" w:hAnsi="Arial" w:cs="Arial"/>
          <w:sz w:val="22"/>
          <w:szCs w:val="22"/>
        </w:rPr>
      </w:pPr>
    </w:p>
    <w:p w:rsidR="00691D51" w:rsidRPr="007C2272" w:rsidRDefault="00691D51" w:rsidP="00704F8F">
      <w:pPr>
        <w:jc w:val="right"/>
        <w:rPr>
          <w:rFonts w:ascii="Arial" w:hAnsi="Arial" w:cs="Arial"/>
          <w:sz w:val="22"/>
          <w:szCs w:val="22"/>
        </w:rPr>
      </w:pPr>
    </w:p>
    <w:p w:rsidR="0009725A" w:rsidRPr="002B4F62" w:rsidRDefault="0009725A" w:rsidP="000972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LXXIII/</w:t>
      </w:r>
      <w:r>
        <w:rPr>
          <w:rFonts w:ascii="Arial" w:hAnsi="Arial" w:cs="Arial"/>
          <w:b/>
          <w:sz w:val="22"/>
          <w:szCs w:val="22"/>
        </w:rPr>
        <w:t>1540</w:t>
      </w:r>
      <w:r>
        <w:rPr>
          <w:rFonts w:ascii="Arial" w:hAnsi="Arial" w:cs="Arial"/>
          <w:b/>
          <w:sz w:val="22"/>
          <w:szCs w:val="22"/>
        </w:rPr>
        <w:t>/2015</w:t>
      </w:r>
    </w:p>
    <w:p w:rsidR="0009725A" w:rsidRPr="002B4F62" w:rsidRDefault="0009725A" w:rsidP="000972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09725A" w:rsidRPr="002B4F62" w:rsidRDefault="0009725A" w:rsidP="0009725A">
      <w:pPr>
        <w:jc w:val="center"/>
        <w:rPr>
          <w:rFonts w:ascii="Arial" w:hAnsi="Arial" w:cs="Arial"/>
          <w:b/>
          <w:sz w:val="22"/>
          <w:szCs w:val="22"/>
        </w:rPr>
      </w:pPr>
    </w:p>
    <w:p w:rsidR="0009725A" w:rsidRPr="002B4F62" w:rsidRDefault="0009725A" w:rsidP="000972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22 grudnia 2015 r.</w:t>
      </w:r>
    </w:p>
    <w:p w:rsidR="006F6CED" w:rsidRDefault="006F6CED" w:rsidP="00D052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68C9" w:rsidRDefault="007068C9" w:rsidP="000972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2272">
        <w:rPr>
          <w:rFonts w:ascii="Arial" w:hAnsi="Arial" w:cs="Arial"/>
          <w:b/>
          <w:sz w:val="22"/>
          <w:szCs w:val="22"/>
        </w:rPr>
        <w:t xml:space="preserve">w sprawie przyjęcia </w:t>
      </w:r>
      <w:r w:rsidR="00074CDA" w:rsidRPr="00074CDA">
        <w:rPr>
          <w:rFonts w:ascii="Arial" w:hAnsi="Arial" w:cs="Arial"/>
          <w:b/>
          <w:sz w:val="22"/>
          <w:szCs w:val="22"/>
        </w:rPr>
        <w:t>Wykazu kandydatów na ekspertów w ramach wyboru strategii rozwoju lokalnego kierowanego przez społeczność na lata 2014-2020</w:t>
      </w:r>
    </w:p>
    <w:p w:rsidR="00D0527E" w:rsidRDefault="00D0527E" w:rsidP="00D052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725A" w:rsidRPr="007C2272" w:rsidRDefault="0009725A" w:rsidP="00D052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68C9" w:rsidRPr="007C2272" w:rsidRDefault="005B232B" w:rsidP="001221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B232B">
        <w:rPr>
          <w:rFonts w:ascii="Arial" w:hAnsi="Arial" w:cs="Arial"/>
          <w:sz w:val="22"/>
          <w:szCs w:val="22"/>
        </w:rPr>
        <w:t>Na podstawie art. 41 ust. 1 ustawy z dnia 5 czerwca 1998 r. o samorządzie województwa (Dz. U. z 2015 r. poz. 1392),</w:t>
      </w:r>
      <w:r w:rsidR="00E9145F">
        <w:rPr>
          <w:rFonts w:ascii="Arial" w:hAnsi="Arial" w:cs="Arial"/>
          <w:sz w:val="22"/>
          <w:szCs w:val="22"/>
        </w:rPr>
        <w:t xml:space="preserve"> </w:t>
      </w:r>
      <w:r w:rsidRPr="005B232B">
        <w:rPr>
          <w:rFonts w:ascii="Arial" w:hAnsi="Arial" w:cs="Arial"/>
          <w:sz w:val="22"/>
          <w:szCs w:val="22"/>
        </w:rPr>
        <w:t xml:space="preserve">art. 5 ust. 5 ustawy z dnia 20 lutego 2015 r. </w:t>
      </w:r>
      <w:r w:rsidR="005717FE">
        <w:rPr>
          <w:rFonts w:ascii="Arial" w:hAnsi="Arial" w:cs="Arial"/>
          <w:sz w:val="22"/>
          <w:szCs w:val="22"/>
        </w:rPr>
        <w:br/>
      </w:r>
      <w:r w:rsidRPr="005B232B">
        <w:rPr>
          <w:rFonts w:ascii="Arial" w:hAnsi="Arial" w:cs="Arial"/>
          <w:sz w:val="22"/>
          <w:szCs w:val="22"/>
        </w:rPr>
        <w:t>o wspieraniu rozwoju obszarów wiejskich z udziałem środków Europejskiego Funduszu Rolnego na rzecz Rozwoju Obszarów Wiejskich w ramach Programu Rozwoju Obszarów Wiejskich na lata 2014-2</w:t>
      </w:r>
      <w:r w:rsidR="00EF4C3B">
        <w:rPr>
          <w:rFonts w:ascii="Arial" w:hAnsi="Arial" w:cs="Arial"/>
          <w:sz w:val="22"/>
          <w:szCs w:val="22"/>
        </w:rPr>
        <w:t>020 (Dz. U. z 2015 r. poz. 349</w:t>
      </w:r>
      <w:r w:rsidR="006F6CE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5717F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717FE">
        <w:rPr>
          <w:rFonts w:ascii="Arial" w:hAnsi="Arial" w:cs="Arial"/>
          <w:sz w:val="22"/>
          <w:szCs w:val="22"/>
        </w:rPr>
        <w:t>późn</w:t>
      </w:r>
      <w:proofErr w:type="spellEnd"/>
      <w:r w:rsidR="005717FE">
        <w:rPr>
          <w:rFonts w:ascii="Arial" w:hAnsi="Arial" w:cs="Arial"/>
          <w:sz w:val="22"/>
          <w:szCs w:val="22"/>
        </w:rPr>
        <w:t>. zm.</w:t>
      </w:r>
      <w:r w:rsidR="00EF4C3B">
        <w:rPr>
          <w:rFonts w:ascii="Arial" w:hAnsi="Arial" w:cs="Arial"/>
          <w:sz w:val="22"/>
          <w:szCs w:val="22"/>
        </w:rPr>
        <w:t xml:space="preserve">) - </w:t>
      </w:r>
      <w:r w:rsidRPr="005B232B">
        <w:rPr>
          <w:rFonts w:ascii="Arial" w:hAnsi="Arial" w:cs="Arial"/>
          <w:sz w:val="22"/>
          <w:szCs w:val="22"/>
        </w:rPr>
        <w:t>Zarząd W</w:t>
      </w:r>
      <w:r w:rsidR="005C6150">
        <w:rPr>
          <w:rFonts w:ascii="Arial" w:hAnsi="Arial" w:cs="Arial"/>
          <w:sz w:val="22"/>
          <w:szCs w:val="22"/>
        </w:rPr>
        <w:t>ojewództwa Lubelskiego</w:t>
      </w:r>
      <w:r w:rsidR="000B24F6">
        <w:rPr>
          <w:rFonts w:ascii="Arial" w:hAnsi="Arial" w:cs="Arial"/>
          <w:sz w:val="22"/>
          <w:szCs w:val="22"/>
        </w:rPr>
        <w:t xml:space="preserve"> uchwala co następuje:</w:t>
      </w:r>
      <w:r w:rsidR="005C6150">
        <w:rPr>
          <w:rFonts w:ascii="Arial" w:hAnsi="Arial" w:cs="Arial"/>
          <w:sz w:val="22"/>
          <w:szCs w:val="22"/>
        </w:rPr>
        <w:t xml:space="preserve"> </w:t>
      </w:r>
    </w:p>
    <w:p w:rsidR="007068C9" w:rsidRPr="007C2272" w:rsidRDefault="007068C9" w:rsidP="007068C9">
      <w:pPr>
        <w:jc w:val="both"/>
        <w:rPr>
          <w:rFonts w:ascii="Arial" w:hAnsi="Arial" w:cs="Arial"/>
          <w:b/>
          <w:sz w:val="22"/>
          <w:szCs w:val="22"/>
        </w:rPr>
      </w:pPr>
    </w:p>
    <w:p w:rsidR="000B24F6" w:rsidRDefault="000B24F6" w:rsidP="000B24F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068C9" w:rsidRPr="000B24F6" w:rsidRDefault="000B24F6" w:rsidP="000B24F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074CD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6C2383" w:rsidRPr="007C2272">
        <w:rPr>
          <w:rFonts w:ascii="Arial" w:hAnsi="Arial" w:cs="Arial"/>
          <w:sz w:val="22"/>
          <w:szCs w:val="22"/>
        </w:rPr>
        <w:t xml:space="preserve">Przyjmuje się </w:t>
      </w:r>
      <w:r w:rsidR="00074CDA">
        <w:rPr>
          <w:rFonts w:ascii="Arial" w:hAnsi="Arial" w:cs="Arial"/>
          <w:sz w:val="22"/>
          <w:szCs w:val="22"/>
        </w:rPr>
        <w:t>Wykaz</w:t>
      </w:r>
      <w:r w:rsidR="00074CDA" w:rsidRPr="00074CDA">
        <w:rPr>
          <w:rFonts w:ascii="Arial" w:hAnsi="Arial" w:cs="Arial"/>
          <w:sz w:val="22"/>
          <w:szCs w:val="22"/>
        </w:rPr>
        <w:t xml:space="preserve"> kandydatów na ekspertów w ramach wyboru strategii rozwoju lokalnego kierowanego przez społeczność na lata 2014-2020</w:t>
      </w:r>
      <w:r w:rsidR="005B232B">
        <w:rPr>
          <w:rFonts w:ascii="Arial" w:hAnsi="Arial" w:cs="Arial"/>
          <w:sz w:val="22"/>
          <w:szCs w:val="22"/>
        </w:rPr>
        <w:t xml:space="preserve">, </w:t>
      </w:r>
      <w:r w:rsidR="005C6150">
        <w:rPr>
          <w:rFonts w:ascii="Arial" w:hAnsi="Arial" w:cs="Arial"/>
          <w:sz w:val="22"/>
          <w:szCs w:val="22"/>
        </w:rPr>
        <w:t xml:space="preserve">w treści </w:t>
      </w:r>
      <w:r w:rsidR="005B232B">
        <w:rPr>
          <w:rFonts w:ascii="Arial" w:hAnsi="Arial" w:cs="Arial"/>
          <w:sz w:val="22"/>
          <w:szCs w:val="22"/>
        </w:rPr>
        <w:t>zgodnie</w:t>
      </w:r>
      <w:r w:rsidR="005C6150">
        <w:rPr>
          <w:rFonts w:ascii="Arial" w:hAnsi="Arial" w:cs="Arial"/>
          <w:sz w:val="22"/>
          <w:szCs w:val="22"/>
        </w:rPr>
        <w:t>j</w:t>
      </w:r>
      <w:r w:rsidR="005B232B">
        <w:rPr>
          <w:rFonts w:ascii="Arial" w:hAnsi="Arial" w:cs="Arial"/>
          <w:sz w:val="22"/>
          <w:szCs w:val="22"/>
        </w:rPr>
        <w:t xml:space="preserve"> </w:t>
      </w:r>
      <w:r w:rsidR="006F6CED">
        <w:rPr>
          <w:rFonts w:ascii="Arial" w:hAnsi="Arial" w:cs="Arial"/>
          <w:sz w:val="22"/>
          <w:szCs w:val="22"/>
        </w:rPr>
        <w:br/>
      </w:r>
      <w:r w:rsidR="005B232B">
        <w:rPr>
          <w:rFonts w:ascii="Arial" w:hAnsi="Arial" w:cs="Arial"/>
          <w:sz w:val="22"/>
          <w:szCs w:val="22"/>
        </w:rPr>
        <w:t>z załącznikiem do uchwały.</w:t>
      </w:r>
    </w:p>
    <w:p w:rsidR="005B232B" w:rsidRDefault="005B232B" w:rsidP="006C238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725A" w:rsidRDefault="0009725A" w:rsidP="006C238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68C9" w:rsidRPr="007C2272" w:rsidRDefault="007068C9" w:rsidP="001E02D6">
      <w:pPr>
        <w:rPr>
          <w:rFonts w:ascii="Arial" w:hAnsi="Arial" w:cs="Arial"/>
          <w:sz w:val="22"/>
          <w:szCs w:val="22"/>
        </w:rPr>
      </w:pPr>
    </w:p>
    <w:p w:rsidR="005B232B" w:rsidRDefault="007068C9" w:rsidP="005B232B">
      <w:pPr>
        <w:ind w:firstLine="708"/>
        <w:rPr>
          <w:rFonts w:ascii="Arial" w:hAnsi="Arial" w:cs="Arial"/>
          <w:sz w:val="22"/>
          <w:szCs w:val="22"/>
        </w:rPr>
      </w:pPr>
      <w:r w:rsidRPr="007C2272">
        <w:rPr>
          <w:rFonts w:ascii="Arial" w:hAnsi="Arial" w:cs="Arial"/>
          <w:b/>
          <w:sz w:val="22"/>
          <w:szCs w:val="22"/>
        </w:rPr>
        <w:t xml:space="preserve">§ </w:t>
      </w:r>
      <w:r w:rsidR="00AD5A0E">
        <w:rPr>
          <w:rFonts w:ascii="Arial" w:hAnsi="Arial" w:cs="Arial"/>
          <w:b/>
          <w:sz w:val="22"/>
          <w:szCs w:val="22"/>
        </w:rPr>
        <w:t>2</w:t>
      </w:r>
      <w:r w:rsidRPr="007C2272">
        <w:rPr>
          <w:rFonts w:ascii="Arial" w:hAnsi="Arial" w:cs="Arial"/>
          <w:b/>
          <w:sz w:val="22"/>
          <w:szCs w:val="22"/>
        </w:rPr>
        <w:t xml:space="preserve">. </w:t>
      </w:r>
      <w:r w:rsidRPr="007C2272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09725A" w:rsidRPr="007C2272" w:rsidRDefault="0009725A" w:rsidP="005B232B">
      <w:pPr>
        <w:ind w:firstLine="708"/>
        <w:rPr>
          <w:rFonts w:ascii="Arial" w:hAnsi="Arial" w:cs="Arial"/>
          <w:sz w:val="22"/>
          <w:szCs w:val="22"/>
        </w:rPr>
      </w:pPr>
    </w:p>
    <w:p w:rsidR="007068C9" w:rsidRPr="007C2272" w:rsidRDefault="007068C9" w:rsidP="007068C9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7068C9" w:rsidRPr="007C2272" w:rsidRDefault="007068C9" w:rsidP="007068C9">
      <w:pPr>
        <w:ind w:firstLine="708"/>
        <w:rPr>
          <w:rFonts w:ascii="Arial" w:hAnsi="Arial" w:cs="Arial"/>
          <w:sz w:val="22"/>
          <w:szCs w:val="22"/>
        </w:rPr>
      </w:pPr>
      <w:r w:rsidRPr="007C2272">
        <w:rPr>
          <w:rFonts w:ascii="Arial" w:hAnsi="Arial" w:cs="Arial"/>
          <w:b/>
          <w:sz w:val="22"/>
          <w:szCs w:val="22"/>
        </w:rPr>
        <w:t xml:space="preserve">§ </w:t>
      </w:r>
      <w:r w:rsidR="00AD5A0E">
        <w:rPr>
          <w:rFonts w:ascii="Arial" w:hAnsi="Arial" w:cs="Arial"/>
          <w:b/>
          <w:sz w:val="22"/>
          <w:szCs w:val="22"/>
        </w:rPr>
        <w:t>3</w:t>
      </w:r>
      <w:r w:rsidRPr="007C2272">
        <w:rPr>
          <w:rFonts w:ascii="Arial" w:hAnsi="Arial" w:cs="Arial"/>
          <w:b/>
          <w:sz w:val="22"/>
          <w:szCs w:val="22"/>
        </w:rPr>
        <w:t xml:space="preserve">. </w:t>
      </w:r>
      <w:r w:rsidRPr="007C2272">
        <w:rPr>
          <w:rFonts w:ascii="Arial" w:hAnsi="Arial" w:cs="Arial"/>
          <w:sz w:val="22"/>
          <w:szCs w:val="22"/>
        </w:rPr>
        <w:t>Uchwała wchodzi w życie z dniem podjęcia.</w:t>
      </w:r>
    </w:p>
    <w:p w:rsidR="007068C9" w:rsidRPr="007C2272" w:rsidRDefault="007068C9" w:rsidP="007068C9">
      <w:pPr>
        <w:ind w:firstLine="708"/>
        <w:rPr>
          <w:rFonts w:ascii="Arial" w:hAnsi="Arial" w:cs="Arial"/>
          <w:sz w:val="22"/>
          <w:szCs w:val="22"/>
        </w:rPr>
      </w:pPr>
    </w:p>
    <w:p w:rsidR="007068C9" w:rsidRDefault="007068C9" w:rsidP="007068C9">
      <w:pPr>
        <w:ind w:firstLine="708"/>
        <w:rPr>
          <w:rFonts w:ascii="Arial" w:hAnsi="Arial" w:cs="Arial"/>
          <w:sz w:val="22"/>
          <w:szCs w:val="22"/>
        </w:rPr>
      </w:pPr>
    </w:p>
    <w:p w:rsidR="0009725A" w:rsidRDefault="0009725A" w:rsidP="007068C9">
      <w:pPr>
        <w:ind w:firstLine="708"/>
        <w:rPr>
          <w:rFonts w:ascii="Arial" w:hAnsi="Arial" w:cs="Arial"/>
          <w:sz w:val="22"/>
          <w:szCs w:val="22"/>
        </w:rPr>
      </w:pPr>
    </w:p>
    <w:p w:rsidR="0009725A" w:rsidRDefault="0009725A" w:rsidP="007068C9">
      <w:pPr>
        <w:ind w:firstLine="708"/>
        <w:rPr>
          <w:rFonts w:ascii="Arial" w:hAnsi="Arial" w:cs="Arial"/>
          <w:sz w:val="22"/>
          <w:szCs w:val="22"/>
        </w:rPr>
      </w:pPr>
    </w:p>
    <w:p w:rsidR="0009725A" w:rsidRDefault="0009725A" w:rsidP="007068C9">
      <w:pPr>
        <w:ind w:firstLine="708"/>
        <w:rPr>
          <w:rFonts w:ascii="Arial" w:hAnsi="Arial" w:cs="Arial"/>
          <w:sz w:val="22"/>
          <w:szCs w:val="22"/>
        </w:rPr>
      </w:pPr>
    </w:p>
    <w:p w:rsidR="0009725A" w:rsidRPr="007C2272" w:rsidRDefault="0009725A" w:rsidP="007068C9">
      <w:pPr>
        <w:ind w:firstLine="708"/>
        <w:rPr>
          <w:rFonts w:ascii="Arial" w:hAnsi="Arial" w:cs="Arial"/>
          <w:sz w:val="22"/>
          <w:szCs w:val="22"/>
        </w:rPr>
      </w:pPr>
    </w:p>
    <w:p w:rsidR="007068C9" w:rsidRPr="007C2272" w:rsidRDefault="007068C9" w:rsidP="007068C9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09725A" w:rsidRPr="002B4F62" w:rsidTr="00461FF1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09725A" w:rsidRPr="002B4F62" w:rsidRDefault="0009725A" w:rsidP="00461FF1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Artur Walasek</w:t>
            </w:r>
          </w:p>
        </w:tc>
        <w:tc>
          <w:tcPr>
            <w:tcW w:w="5071" w:type="dxa"/>
            <w:shd w:val="clear" w:color="auto" w:fill="auto"/>
          </w:tcPr>
          <w:p w:rsidR="0009725A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9725A" w:rsidRPr="002B4F62" w:rsidRDefault="0009725A" w:rsidP="00461FF1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 Sosnowski</w:t>
            </w:r>
          </w:p>
        </w:tc>
      </w:tr>
    </w:tbl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ED5FC9" w:rsidRDefault="00ED5FC9" w:rsidP="00ED5FC9">
      <w:pPr>
        <w:rPr>
          <w:sz w:val="20"/>
          <w:szCs w:val="20"/>
          <w:u w:val="single"/>
        </w:rPr>
      </w:pPr>
    </w:p>
    <w:p w:rsidR="001F57E2" w:rsidRDefault="001F57E2" w:rsidP="00ED5FC9">
      <w:pPr>
        <w:rPr>
          <w:sz w:val="20"/>
          <w:szCs w:val="20"/>
          <w:u w:val="single"/>
        </w:rPr>
      </w:pPr>
    </w:p>
    <w:p w:rsidR="00553D84" w:rsidRDefault="00553D84" w:rsidP="00F53453">
      <w:pPr>
        <w:rPr>
          <w:rFonts w:ascii="Arial Rounded MT Bold" w:hAnsi="Arial Rounded MT Bold"/>
          <w:b/>
        </w:rPr>
      </w:pPr>
    </w:p>
    <w:sectPr w:rsidR="00553D84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AD" w:rsidRDefault="003049AD" w:rsidP="00691D51">
      <w:r>
        <w:separator/>
      </w:r>
    </w:p>
  </w:endnote>
  <w:endnote w:type="continuationSeparator" w:id="0">
    <w:p w:rsidR="003049AD" w:rsidRDefault="003049AD" w:rsidP="006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AD" w:rsidRDefault="003049AD" w:rsidP="00691D51">
      <w:r>
        <w:separator/>
      </w:r>
    </w:p>
  </w:footnote>
  <w:footnote w:type="continuationSeparator" w:id="0">
    <w:p w:rsidR="003049AD" w:rsidRDefault="003049AD" w:rsidP="0069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D"/>
    <w:rsid w:val="00025ABB"/>
    <w:rsid w:val="0003721A"/>
    <w:rsid w:val="00055440"/>
    <w:rsid w:val="00074CDA"/>
    <w:rsid w:val="0008046E"/>
    <w:rsid w:val="00083975"/>
    <w:rsid w:val="0008550F"/>
    <w:rsid w:val="00094F4D"/>
    <w:rsid w:val="0009725A"/>
    <w:rsid w:val="000B24F6"/>
    <w:rsid w:val="000C0587"/>
    <w:rsid w:val="00104E82"/>
    <w:rsid w:val="001062B9"/>
    <w:rsid w:val="00107366"/>
    <w:rsid w:val="001221C0"/>
    <w:rsid w:val="001348CB"/>
    <w:rsid w:val="001365D8"/>
    <w:rsid w:val="00137F3F"/>
    <w:rsid w:val="00145390"/>
    <w:rsid w:val="00151B1E"/>
    <w:rsid w:val="00173EB3"/>
    <w:rsid w:val="00191B52"/>
    <w:rsid w:val="00193718"/>
    <w:rsid w:val="001A65B5"/>
    <w:rsid w:val="001B3169"/>
    <w:rsid w:val="001B79F9"/>
    <w:rsid w:val="001C1734"/>
    <w:rsid w:val="001D2959"/>
    <w:rsid w:val="001D44E4"/>
    <w:rsid w:val="001E02D6"/>
    <w:rsid w:val="001E6D77"/>
    <w:rsid w:val="001F0539"/>
    <w:rsid w:val="001F57E2"/>
    <w:rsid w:val="00202637"/>
    <w:rsid w:val="00241FF7"/>
    <w:rsid w:val="00242A24"/>
    <w:rsid w:val="00245D6E"/>
    <w:rsid w:val="00251DA2"/>
    <w:rsid w:val="002526FE"/>
    <w:rsid w:val="002667AF"/>
    <w:rsid w:val="00290D15"/>
    <w:rsid w:val="0029691A"/>
    <w:rsid w:val="002B1005"/>
    <w:rsid w:val="002C2C81"/>
    <w:rsid w:val="002C78EC"/>
    <w:rsid w:val="002D3B27"/>
    <w:rsid w:val="002E0967"/>
    <w:rsid w:val="002E1C45"/>
    <w:rsid w:val="002F6644"/>
    <w:rsid w:val="003049AD"/>
    <w:rsid w:val="00323440"/>
    <w:rsid w:val="00340D1E"/>
    <w:rsid w:val="00362AD6"/>
    <w:rsid w:val="003B6501"/>
    <w:rsid w:val="003E1141"/>
    <w:rsid w:val="003E2E0B"/>
    <w:rsid w:val="0040200E"/>
    <w:rsid w:val="004022B4"/>
    <w:rsid w:val="00443CB9"/>
    <w:rsid w:val="00471231"/>
    <w:rsid w:val="004749D7"/>
    <w:rsid w:val="00496185"/>
    <w:rsid w:val="004B055D"/>
    <w:rsid w:val="004E7381"/>
    <w:rsid w:val="004F0ED8"/>
    <w:rsid w:val="004F75E5"/>
    <w:rsid w:val="00510493"/>
    <w:rsid w:val="00513D26"/>
    <w:rsid w:val="005437C2"/>
    <w:rsid w:val="00553D84"/>
    <w:rsid w:val="005717FE"/>
    <w:rsid w:val="0058278E"/>
    <w:rsid w:val="00593602"/>
    <w:rsid w:val="00597436"/>
    <w:rsid w:val="005A3A61"/>
    <w:rsid w:val="005B232B"/>
    <w:rsid w:val="005C1A33"/>
    <w:rsid w:val="005C6150"/>
    <w:rsid w:val="005F361C"/>
    <w:rsid w:val="005F42B0"/>
    <w:rsid w:val="00653D0A"/>
    <w:rsid w:val="0067456F"/>
    <w:rsid w:val="00691D51"/>
    <w:rsid w:val="006957C1"/>
    <w:rsid w:val="006A445E"/>
    <w:rsid w:val="006C1F55"/>
    <w:rsid w:val="006C2383"/>
    <w:rsid w:val="006C3BAF"/>
    <w:rsid w:val="006F12DE"/>
    <w:rsid w:val="006F6CED"/>
    <w:rsid w:val="007034A6"/>
    <w:rsid w:val="00704F8F"/>
    <w:rsid w:val="007068C9"/>
    <w:rsid w:val="0072217A"/>
    <w:rsid w:val="00737D69"/>
    <w:rsid w:val="00755604"/>
    <w:rsid w:val="00765995"/>
    <w:rsid w:val="00767519"/>
    <w:rsid w:val="00782B31"/>
    <w:rsid w:val="007A314F"/>
    <w:rsid w:val="007C2272"/>
    <w:rsid w:val="007C3FC3"/>
    <w:rsid w:val="007F432F"/>
    <w:rsid w:val="007F70FD"/>
    <w:rsid w:val="00810CEF"/>
    <w:rsid w:val="008143D3"/>
    <w:rsid w:val="00837171"/>
    <w:rsid w:val="008672A8"/>
    <w:rsid w:val="0086730E"/>
    <w:rsid w:val="008A33AE"/>
    <w:rsid w:val="008A4951"/>
    <w:rsid w:val="008C6655"/>
    <w:rsid w:val="008F1C82"/>
    <w:rsid w:val="00903BBC"/>
    <w:rsid w:val="0092567D"/>
    <w:rsid w:val="00951802"/>
    <w:rsid w:val="009653E1"/>
    <w:rsid w:val="0097434E"/>
    <w:rsid w:val="009903A6"/>
    <w:rsid w:val="009938DD"/>
    <w:rsid w:val="009C2108"/>
    <w:rsid w:val="009D1075"/>
    <w:rsid w:val="009E4DF4"/>
    <w:rsid w:val="009E6DA2"/>
    <w:rsid w:val="009F38E0"/>
    <w:rsid w:val="00A22DFC"/>
    <w:rsid w:val="00A35BFB"/>
    <w:rsid w:val="00A36DEB"/>
    <w:rsid w:val="00A92A05"/>
    <w:rsid w:val="00AA5630"/>
    <w:rsid w:val="00AD5A0E"/>
    <w:rsid w:val="00B3223F"/>
    <w:rsid w:val="00B46901"/>
    <w:rsid w:val="00B70FAF"/>
    <w:rsid w:val="00B93841"/>
    <w:rsid w:val="00B94322"/>
    <w:rsid w:val="00BA26C8"/>
    <w:rsid w:val="00BA54F7"/>
    <w:rsid w:val="00BD6817"/>
    <w:rsid w:val="00BF1F8F"/>
    <w:rsid w:val="00C22B9B"/>
    <w:rsid w:val="00C31DB2"/>
    <w:rsid w:val="00C42210"/>
    <w:rsid w:val="00C60514"/>
    <w:rsid w:val="00C6267A"/>
    <w:rsid w:val="00C856E7"/>
    <w:rsid w:val="00C90890"/>
    <w:rsid w:val="00C953B5"/>
    <w:rsid w:val="00CA2015"/>
    <w:rsid w:val="00CA64D1"/>
    <w:rsid w:val="00CD7387"/>
    <w:rsid w:val="00CE1303"/>
    <w:rsid w:val="00CE6DF6"/>
    <w:rsid w:val="00D01FCF"/>
    <w:rsid w:val="00D036A1"/>
    <w:rsid w:val="00D0527E"/>
    <w:rsid w:val="00D2321B"/>
    <w:rsid w:val="00D62C74"/>
    <w:rsid w:val="00D70C2E"/>
    <w:rsid w:val="00D72C35"/>
    <w:rsid w:val="00DC2437"/>
    <w:rsid w:val="00DF3ECC"/>
    <w:rsid w:val="00E073E6"/>
    <w:rsid w:val="00E0797E"/>
    <w:rsid w:val="00E1724D"/>
    <w:rsid w:val="00E40DF4"/>
    <w:rsid w:val="00E4326B"/>
    <w:rsid w:val="00E8732E"/>
    <w:rsid w:val="00E9145F"/>
    <w:rsid w:val="00E97C63"/>
    <w:rsid w:val="00ED5FC9"/>
    <w:rsid w:val="00EE4569"/>
    <w:rsid w:val="00EE4965"/>
    <w:rsid w:val="00EF4C3B"/>
    <w:rsid w:val="00F03C7F"/>
    <w:rsid w:val="00F14B5A"/>
    <w:rsid w:val="00F2657F"/>
    <w:rsid w:val="00F53453"/>
    <w:rsid w:val="00F63B8B"/>
    <w:rsid w:val="00F65969"/>
    <w:rsid w:val="00F73CD0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5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51"/>
    <w:rPr>
      <w:rFonts w:ascii="Times New Roman" w:eastAsia="Times New Roman" w:hAnsi="Times New Roman"/>
      <w:sz w:val="24"/>
      <w:szCs w:val="24"/>
    </w:rPr>
  </w:style>
  <w:style w:type="paragraph" w:customStyle="1" w:styleId="Tytutabeli">
    <w:name w:val="Tytuł tabeli"/>
    <w:basedOn w:val="Normalny"/>
    <w:rsid w:val="0009725A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5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51"/>
    <w:rPr>
      <w:rFonts w:ascii="Times New Roman" w:eastAsia="Times New Roman" w:hAnsi="Times New Roman"/>
      <w:sz w:val="24"/>
      <w:szCs w:val="24"/>
    </w:rPr>
  </w:style>
  <w:style w:type="paragraph" w:customStyle="1" w:styleId="Tytutabeli">
    <w:name w:val="Tytuł tabeli"/>
    <w:basedOn w:val="Normalny"/>
    <w:rsid w:val="0009725A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AA3A-6435-4902-B2B5-27A70646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5</cp:revision>
  <cp:lastPrinted>2015-12-22T13:40:00Z</cp:lastPrinted>
  <dcterms:created xsi:type="dcterms:W3CDTF">2015-12-18T08:11:00Z</dcterms:created>
  <dcterms:modified xsi:type="dcterms:W3CDTF">2015-12-22T13:40:00Z</dcterms:modified>
</cp:coreProperties>
</file>